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A77" w:rsidRDefault="00832A77" w:rsidP="00832A77">
      <w:pPr>
        <w:spacing w:after="0" w:line="240" w:lineRule="auto"/>
        <w:ind w:left="9781" w:right="-28"/>
        <w:contextualSpacing/>
        <w:jc w:val="center"/>
        <w:rPr>
          <w:rFonts w:ascii="Times New Roman" w:hAnsi="Times New Roman"/>
          <w:sz w:val="24"/>
          <w:szCs w:val="24"/>
        </w:rPr>
      </w:pPr>
      <w:r>
        <w:rPr>
          <w:rFonts w:ascii="Times New Roman" w:hAnsi="Times New Roman"/>
          <w:sz w:val="24"/>
          <w:szCs w:val="24"/>
        </w:rPr>
        <w:t>Приложение 2</w:t>
      </w:r>
    </w:p>
    <w:p w:rsidR="00832A77" w:rsidRDefault="00832A77" w:rsidP="00832A77">
      <w:pPr>
        <w:spacing w:after="0" w:line="240" w:lineRule="auto"/>
        <w:ind w:left="9781" w:right="-28"/>
        <w:contextualSpacing/>
        <w:jc w:val="both"/>
        <w:rPr>
          <w:rFonts w:ascii="Times New Roman" w:hAnsi="Times New Roman"/>
          <w:sz w:val="24"/>
          <w:szCs w:val="24"/>
        </w:rPr>
      </w:pPr>
      <w:r>
        <w:rPr>
          <w:rFonts w:ascii="Times New Roman" w:hAnsi="Times New Roman"/>
          <w:sz w:val="24"/>
          <w:szCs w:val="24"/>
        </w:rPr>
        <w:t>к</w:t>
      </w:r>
      <w:r>
        <w:rPr>
          <w:sz w:val="24"/>
          <w:szCs w:val="24"/>
        </w:rPr>
        <w:t xml:space="preserve"> </w:t>
      </w:r>
      <w:r>
        <w:rPr>
          <w:rFonts w:ascii="Times New Roman" w:hAnsi="Times New Roman"/>
          <w:sz w:val="24"/>
          <w:szCs w:val="24"/>
        </w:rPr>
        <w:t>программе профилактики рисков причинения вреда (ущерба) охраняемым законом ценностям при осуществлении Администрацией городского округа Домодедово муниципального жилищного контроля на территории городского округа Домодедово Московской области на 2024 год утвержденной постановлением Администрации городского округа Домодедово от _</w:t>
      </w:r>
      <w:r>
        <w:rPr>
          <w:rFonts w:ascii="Times New Roman" w:hAnsi="Times New Roman"/>
          <w:sz w:val="24"/>
          <w:szCs w:val="24"/>
          <w:u w:val="single"/>
        </w:rPr>
        <w:t>05.12.2023</w:t>
      </w:r>
      <w:r>
        <w:rPr>
          <w:rFonts w:ascii="Times New Roman" w:hAnsi="Times New Roman"/>
          <w:sz w:val="24"/>
          <w:szCs w:val="24"/>
        </w:rPr>
        <w:t>_№_</w:t>
      </w:r>
      <w:r>
        <w:rPr>
          <w:rFonts w:ascii="Times New Roman" w:hAnsi="Times New Roman"/>
          <w:sz w:val="24"/>
          <w:szCs w:val="24"/>
          <w:u w:val="single"/>
        </w:rPr>
        <w:t>7331</w:t>
      </w:r>
      <w:bookmarkStart w:id="0" w:name="_GoBack"/>
      <w:bookmarkEnd w:id="0"/>
      <w:r>
        <w:rPr>
          <w:rFonts w:ascii="Times New Roman" w:hAnsi="Times New Roman"/>
          <w:sz w:val="24"/>
          <w:szCs w:val="24"/>
        </w:rPr>
        <w:t>_</w:t>
      </w: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spacing w:after="0" w:line="240" w:lineRule="auto"/>
        <w:jc w:val="center"/>
        <w:rPr>
          <w:rFonts w:ascii="Times New Roman" w:hAnsi="Times New Roman"/>
          <w:sz w:val="24"/>
          <w:szCs w:val="24"/>
        </w:rPr>
      </w:pPr>
      <w:r>
        <w:rPr>
          <w:rFonts w:ascii="Times New Roman" w:hAnsi="Times New Roman"/>
          <w:sz w:val="24"/>
          <w:szCs w:val="24"/>
        </w:rPr>
        <w:t>ПЕРЕЧЕНЬ</w:t>
      </w:r>
    </w:p>
    <w:p w:rsidR="00832A77" w:rsidRDefault="00832A77" w:rsidP="00832A77">
      <w:pPr>
        <w:spacing w:after="0" w:line="240" w:lineRule="auto"/>
        <w:ind w:right="133"/>
        <w:jc w:val="center"/>
        <w:rPr>
          <w:rFonts w:ascii="Times New Roman" w:hAnsi="Times New Roman"/>
          <w:sz w:val="24"/>
          <w:szCs w:val="24"/>
        </w:rPr>
      </w:pPr>
      <w:r>
        <w:rPr>
          <w:rFonts w:ascii="Times New Roman" w:hAnsi="Times New Roman"/>
          <w:color w:val="000000"/>
          <w:sz w:val="24"/>
          <w:szCs w:val="24"/>
          <w:shd w:val="clear" w:color="auto" w:fill="FFFFFF"/>
        </w:rPr>
        <w:t>контролируемых лиц в отношении которых проводится профилактический визит по их инициативе</w:t>
      </w:r>
    </w:p>
    <w:p w:rsidR="00832A77" w:rsidRDefault="00832A77" w:rsidP="00832A77">
      <w:pPr>
        <w:widowControl w:val="0"/>
        <w:autoSpaceDE w:val="0"/>
        <w:autoSpaceDN w:val="0"/>
        <w:spacing w:after="0" w:line="240" w:lineRule="auto"/>
        <w:ind w:left="5812"/>
        <w:rPr>
          <w:rFonts w:ascii="Times New Roman" w:eastAsia="Times New Roman" w:hAnsi="Times New Roman"/>
          <w:color w:val="000000"/>
          <w:sz w:val="24"/>
          <w:szCs w:val="24"/>
          <w:lang w:eastAsia="x-none" w:bidi="ru-RU"/>
        </w:rPr>
      </w:pPr>
    </w:p>
    <w:tbl>
      <w:tblPr>
        <w:tblW w:w="13920" w:type="dxa"/>
        <w:tblInd w:w="5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17"/>
        <w:gridCol w:w="2694"/>
        <w:gridCol w:w="2126"/>
        <w:gridCol w:w="2411"/>
        <w:gridCol w:w="2411"/>
        <w:gridCol w:w="3261"/>
      </w:tblGrid>
      <w:tr w:rsidR="00832A77" w:rsidTr="00832A77">
        <w:trPr>
          <w:tblHeader/>
        </w:trPr>
        <w:tc>
          <w:tcPr>
            <w:tcW w:w="1018"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br/>
              <w:t>п/п</w:t>
            </w:r>
          </w:p>
        </w:tc>
        <w:tc>
          <w:tcPr>
            <w:tcW w:w="2693" w:type="dxa"/>
            <w:tcBorders>
              <w:top w:val="outset" w:sz="6" w:space="0" w:color="auto"/>
              <w:left w:val="outset" w:sz="6" w:space="0" w:color="auto"/>
              <w:bottom w:val="outset" w:sz="6" w:space="0" w:color="auto"/>
              <w:right w:val="outset" w:sz="6" w:space="0" w:color="auto"/>
            </w:tcBorders>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Полное наименование контролируемого лица</w:t>
            </w:r>
          </w:p>
        </w:tc>
        <w:tc>
          <w:tcPr>
            <w:tcW w:w="2126" w:type="dxa"/>
            <w:tcBorders>
              <w:top w:val="outset" w:sz="6" w:space="0" w:color="auto"/>
              <w:left w:val="outset" w:sz="6" w:space="0" w:color="auto"/>
              <w:bottom w:val="outset" w:sz="6" w:space="0" w:color="auto"/>
              <w:right w:val="outset" w:sz="6" w:space="0" w:color="auto"/>
            </w:tcBorders>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Адрес объекта контроля</w:t>
            </w:r>
          </w:p>
        </w:tc>
        <w:tc>
          <w:tcPr>
            <w:tcW w:w="241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ИНН</w:t>
            </w:r>
          </w:p>
        </w:tc>
        <w:tc>
          <w:tcPr>
            <w:tcW w:w="241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Сроки проведения</w:t>
            </w:r>
          </w:p>
        </w:tc>
        <w:tc>
          <w:tcPr>
            <w:tcW w:w="3260" w:type="dxa"/>
            <w:tcBorders>
              <w:top w:val="outset" w:sz="6" w:space="0" w:color="auto"/>
              <w:left w:val="outset" w:sz="6" w:space="0" w:color="auto"/>
              <w:bottom w:val="outset" w:sz="6" w:space="0" w:color="auto"/>
              <w:right w:val="outset" w:sz="6" w:space="0" w:color="auto"/>
            </w:tcBorders>
            <w:hideMark/>
          </w:tcPr>
          <w:p w:rsidR="00832A77" w:rsidRDefault="00832A77">
            <w:pPr>
              <w:spacing w:before="67" w:after="67" w:line="240" w:lineRule="auto"/>
              <w:jc w:val="center"/>
              <w:rPr>
                <w:rFonts w:ascii="Times New Roman" w:eastAsia="Times New Roman" w:hAnsi="Times New Roman"/>
                <w:sz w:val="24"/>
                <w:szCs w:val="24"/>
              </w:rPr>
            </w:pPr>
            <w:r>
              <w:rPr>
                <w:rFonts w:ascii="Times New Roman" w:eastAsia="Times New Roman" w:hAnsi="Times New Roman"/>
                <w:sz w:val="24"/>
                <w:szCs w:val="24"/>
              </w:rPr>
              <w:t>Ответственные лица</w:t>
            </w:r>
          </w:p>
        </w:tc>
      </w:tr>
      <w:tr w:rsidR="00832A77" w:rsidTr="00832A77">
        <w:trPr>
          <w:tblHeader/>
        </w:trPr>
        <w:tc>
          <w:tcPr>
            <w:tcW w:w="1018"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32A77" w:rsidRDefault="00832A77">
            <w:pPr>
              <w:spacing w:before="67" w:after="67" w:line="240" w:lineRule="auto"/>
              <w:jc w:val="center"/>
              <w:rPr>
                <w:rFonts w:ascii="Times New Roman" w:eastAsia="Times New Roman" w:hAnsi="Times New Roman"/>
                <w:sz w:val="24"/>
                <w:szCs w:val="24"/>
              </w:rPr>
            </w:pPr>
          </w:p>
        </w:tc>
        <w:tc>
          <w:tcPr>
            <w:tcW w:w="2693" w:type="dxa"/>
            <w:tcBorders>
              <w:top w:val="outset" w:sz="6" w:space="0" w:color="auto"/>
              <w:left w:val="outset" w:sz="6" w:space="0" w:color="auto"/>
              <w:bottom w:val="outset" w:sz="6" w:space="0" w:color="auto"/>
              <w:right w:val="outset" w:sz="6" w:space="0" w:color="auto"/>
            </w:tcBorders>
          </w:tcPr>
          <w:p w:rsidR="00832A77" w:rsidRDefault="00832A77">
            <w:pPr>
              <w:spacing w:before="67" w:after="67" w:line="240" w:lineRule="auto"/>
              <w:jc w:val="center"/>
              <w:rPr>
                <w:rFonts w:ascii="Times New Roman" w:eastAsia="Times New Roman" w:hAnsi="Times New Roman"/>
                <w:sz w:val="24"/>
                <w:szCs w:val="24"/>
              </w:rPr>
            </w:pPr>
          </w:p>
        </w:tc>
        <w:tc>
          <w:tcPr>
            <w:tcW w:w="2126" w:type="dxa"/>
            <w:tcBorders>
              <w:top w:val="outset" w:sz="6" w:space="0" w:color="auto"/>
              <w:left w:val="outset" w:sz="6" w:space="0" w:color="auto"/>
              <w:bottom w:val="outset" w:sz="6" w:space="0" w:color="auto"/>
              <w:right w:val="outset" w:sz="6" w:space="0" w:color="auto"/>
            </w:tcBorders>
          </w:tcPr>
          <w:p w:rsidR="00832A77" w:rsidRDefault="00832A77">
            <w:pPr>
              <w:spacing w:before="67" w:after="67" w:line="240" w:lineRule="auto"/>
              <w:jc w:val="center"/>
              <w:rPr>
                <w:rFonts w:ascii="Times New Roman" w:eastAsia="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32A77" w:rsidRDefault="00832A77">
            <w:pPr>
              <w:spacing w:before="67" w:after="67" w:line="240" w:lineRule="auto"/>
              <w:jc w:val="center"/>
              <w:rPr>
                <w:rFonts w:ascii="Times New Roman" w:eastAsia="Times New Roman" w:hAnsi="Times New Roman"/>
                <w:sz w:val="24"/>
                <w:szCs w:val="24"/>
              </w:rPr>
            </w:pPr>
          </w:p>
        </w:tc>
        <w:tc>
          <w:tcPr>
            <w:tcW w:w="2410" w:type="dxa"/>
            <w:tcBorders>
              <w:top w:val="outset" w:sz="6" w:space="0" w:color="auto"/>
              <w:left w:val="outset" w:sz="6" w:space="0" w:color="auto"/>
              <w:bottom w:val="outset" w:sz="6" w:space="0" w:color="auto"/>
              <w:right w:val="outset" w:sz="6" w:space="0" w:color="auto"/>
            </w:tcBorders>
            <w:tcMar>
              <w:top w:w="13" w:type="dxa"/>
              <w:left w:w="13" w:type="dxa"/>
              <w:bottom w:w="13" w:type="dxa"/>
              <w:right w:w="13" w:type="dxa"/>
            </w:tcMar>
          </w:tcPr>
          <w:p w:rsidR="00832A77" w:rsidRDefault="00832A77">
            <w:pPr>
              <w:spacing w:before="67" w:after="67" w:line="240" w:lineRule="auto"/>
              <w:jc w:val="center"/>
              <w:rPr>
                <w:rFonts w:ascii="Times New Roman" w:eastAsia="Times New Roman" w:hAnsi="Times New Roman"/>
                <w:sz w:val="24"/>
                <w:szCs w:val="24"/>
              </w:rPr>
            </w:pPr>
          </w:p>
        </w:tc>
        <w:tc>
          <w:tcPr>
            <w:tcW w:w="3260" w:type="dxa"/>
            <w:tcBorders>
              <w:top w:val="outset" w:sz="6" w:space="0" w:color="auto"/>
              <w:left w:val="outset" w:sz="6" w:space="0" w:color="auto"/>
              <w:bottom w:val="outset" w:sz="6" w:space="0" w:color="auto"/>
              <w:right w:val="outset" w:sz="6" w:space="0" w:color="auto"/>
            </w:tcBorders>
          </w:tcPr>
          <w:p w:rsidR="00832A77" w:rsidRDefault="00832A77">
            <w:pPr>
              <w:spacing w:before="67" w:after="67" w:line="240" w:lineRule="auto"/>
              <w:jc w:val="center"/>
              <w:rPr>
                <w:rFonts w:ascii="Times New Roman" w:eastAsia="Times New Roman" w:hAnsi="Times New Roman"/>
                <w:sz w:val="24"/>
                <w:szCs w:val="24"/>
              </w:rPr>
            </w:pPr>
          </w:p>
        </w:tc>
      </w:tr>
    </w:tbl>
    <w:p w:rsidR="00832A77" w:rsidRDefault="00832A77" w:rsidP="00832A77">
      <w:pPr>
        <w:tabs>
          <w:tab w:val="left" w:pos="6555"/>
        </w:tabs>
        <w:autoSpaceDE w:val="0"/>
        <w:autoSpaceDN w:val="0"/>
        <w:adjustRightInd w:val="0"/>
        <w:spacing w:after="0"/>
        <w:jc w:val="center"/>
        <w:rPr>
          <w:rFonts w:ascii="Times New Roman" w:hAnsi="Times New Roman"/>
          <w:sz w:val="24"/>
          <w:szCs w:val="24"/>
          <w:lang w:eastAsia="ru-RU"/>
        </w:rPr>
      </w:pPr>
    </w:p>
    <w:p w:rsidR="00832A77" w:rsidRDefault="00832A77" w:rsidP="00832A77">
      <w:pPr>
        <w:autoSpaceDE w:val="0"/>
        <w:autoSpaceDN w:val="0"/>
        <w:adjustRightInd w:val="0"/>
        <w:spacing w:after="0"/>
        <w:jc w:val="both"/>
        <w:rPr>
          <w:rFonts w:ascii="Times New Roman" w:hAnsi="Times New Roman"/>
          <w:sz w:val="20"/>
          <w:szCs w:val="20"/>
          <w:lang w:eastAsia="ru-RU"/>
        </w:rPr>
      </w:pPr>
    </w:p>
    <w:p w:rsidR="003618B5" w:rsidRDefault="003618B5"/>
    <w:sectPr w:rsidR="003618B5" w:rsidSect="00832A7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99"/>
    <w:rsid w:val="003618B5"/>
    <w:rsid w:val="00832A77"/>
    <w:rsid w:val="009E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E145"/>
  <w15:chartTrackingRefBased/>
  <w15:docId w15:val="{B6FA2F73-3A82-4DA7-8364-B92F7D3E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A7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2</cp:revision>
  <dcterms:created xsi:type="dcterms:W3CDTF">2024-01-10T12:44:00Z</dcterms:created>
  <dcterms:modified xsi:type="dcterms:W3CDTF">2024-01-10T12:46:00Z</dcterms:modified>
</cp:coreProperties>
</file>